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9CC" w:rsidRDefault="000959CC" w:rsidP="000959CC">
      <w:pPr>
        <w:jc w:val="center"/>
        <w:rPr>
          <w:b/>
          <w:sz w:val="26"/>
          <w:szCs w:val="26"/>
        </w:rPr>
      </w:pPr>
      <w:r w:rsidRPr="0030119A">
        <w:rPr>
          <w:b/>
          <w:sz w:val="26"/>
          <w:szCs w:val="26"/>
        </w:rPr>
        <w:t>MA TRẬN ĐỀ THI VẬ</w:t>
      </w:r>
      <w:r>
        <w:rPr>
          <w:b/>
          <w:sz w:val="26"/>
          <w:szCs w:val="26"/>
        </w:rPr>
        <w:t>T LÍ 10 NC HỌC KÌ II 2016-2017</w:t>
      </w:r>
    </w:p>
    <w:p w:rsidR="000959CC" w:rsidRPr="0030119A" w:rsidRDefault="000959CC" w:rsidP="000959C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( </w:t>
      </w:r>
      <w:proofErr w:type="spellStart"/>
      <w:r>
        <w:rPr>
          <w:b/>
          <w:sz w:val="26"/>
          <w:szCs w:val="26"/>
        </w:rPr>
        <w:t>phần</w:t>
      </w:r>
      <w:proofErr w:type="spellEnd"/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50 %)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9"/>
        <w:gridCol w:w="1597"/>
        <w:gridCol w:w="1449"/>
        <w:gridCol w:w="1350"/>
        <w:gridCol w:w="1350"/>
        <w:gridCol w:w="1350"/>
      </w:tblGrid>
      <w:tr w:rsidR="00430B6B" w:rsidRPr="00B756CA" w:rsidTr="00430B6B">
        <w:trPr>
          <w:jc w:val="center"/>
        </w:trPr>
        <w:tc>
          <w:tcPr>
            <w:tcW w:w="2249" w:type="dxa"/>
            <w:tcBorders>
              <w:tl2br w:val="single" w:sz="4" w:space="0" w:color="auto"/>
            </w:tcBorders>
          </w:tcPr>
          <w:p w:rsidR="00430B6B" w:rsidRPr="00B756CA" w:rsidRDefault="00430B6B" w:rsidP="009F7509">
            <w:pPr>
              <w:jc w:val="right"/>
              <w:rPr>
                <w:sz w:val="26"/>
                <w:szCs w:val="26"/>
              </w:rPr>
            </w:pPr>
            <w:proofErr w:type="spellStart"/>
            <w:r w:rsidRPr="00B756CA">
              <w:rPr>
                <w:sz w:val="26"/>
                <w:szCs w:val="26"/>
              </w:rPr>
              <w:t>Mức</w:t>
            </w:r>
            <w:proofErr w:type="spellEnd"/>
            <w:r w:rsidRPr="00B756CA">
              <w:rPr>
                <w:sz w:val="26"/>
                <w:szCs w:val="26"/>
              </w:rPr>
              <w:t xml:space="preserve"> </w:t>
            </w:r>
            <w:proofErr w:type="spellStart"/>
            <w:r w:rsidRPr="00B756CA">
              <w:rPr>
                <w:sz w:val="26"/>
                <w:szCs w:val="26"/>
              </w:rPr>
              <w:t>đô</w:t>
            </w:r>
            <w:proofErr w:type="spellEnd"/>
            <w:r w:rsidRPr="00B756CA">
              <w:rPr>
                <w:sz w:val="26"/>
                <w:szCs w:val="26"/>
              </w:rPr>
              <w:t>̣</w:t>
            </w:r>
          </w:p>
          <w:p w:rsidR="00430B6B" w:rsidRPr="00B756CA" w:rsidRDefault="00430B6B" w:rsidP="009F7509">
            <w:pPr>
              <w:rPr>
                <w:sz w:val="26"/>
                <w:szCs w:val="26"/>
              </w:rPr>
            </w:pPr>
            <w:proofErr w:type="spellStart"/>
            <w:r w:rsidRPr="00B756CA">
              <w:rPr>
                <w:sz w:val="26"/>
                <w:szCs w:val="26"/>
              </w:rPr>
              <w:t>Lĩnh</w:t>
            </w:r>
            <w:proofErr w:type="spellEnd"/>
            <w:r w:rsidRPr="00B756CA">
              <w:rPr>
                <w:sz w:val="26"/>
                <w:szCs w:val="26"/>
              </w:rPr>
              <w:t xml:space="preserve"> </w:t>
            </w:r>
            <w:proofErr w:type="spellStart"/>
            <w:r w:rsidRPr="00B756CA">
              <w:rPr>
                <w:sz w:val="26"/>
                <w:szCs w:val="26"/>
              </w:rPr>
              <w:t>vực</w:t>
            </w:r>
            <w:proofErr w:type="spellEnd"/>
          </w:p>
        </w:tc>
        <w:tc>
          <w:tcPr>
            <w:tcW w:w="1597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  <w:proofErr w:type="spellStart"/>
            <w:r w:rsidRPr="00B756CA">
              <w:rPr>
                <w:sz w:val="26"/>
                <w:szCs w:val="26"/>
              </w:rPr>
              <w:t>Nhận</w:t>
            </w:r>
            <w:proofErr w:type="spellEnd"/>
            <w:r w:rsidRPr="00B756CA">
              <w:rPr>
                <w:sz w:val="26"/>
                <w:szCs w:val="26"/>
              </w:rPr>
              <w:t xml:space="preserve"> </w:t>
            </w:r>
            <w:proofErr w:type="spellStart"/>
            <w:r w:rsidRPr="00B756CA">
              <w:rPr>
                <w:sz w:val="26"/>
                <w:szCs w:val="26"/>
              </w:rPr>
              <w:t>biết</w:t>
            </w:r>
            <w:proofErr w:type="spellEnd"/>
            <w:r w:rsidRPr="00B756CA">
              <w:rPr>
                <w:sz w:val="26"/>
                <w:szCs w:val="26"/>
              </w:rPr>
              <w:t xml:space="preserve"> </w:t>
            </w:r>
          </w:p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9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  <w:proofErr w:type="spellStart"/>
            <w:r w:rsidRPr="00B756CA">
              <w:rPr>
                <w:sz w:val="26"/>
                <w:szCs w:val="26"/>
              </w:rPr>
              <w:t>Thông</w:t>
            </w:r>
            <w:proofErr w:type="spellEnd"/>
            <w:r w:rsidRPr="00B756CA">
              <w:rPr>
                <w:sz w:val="26"/>
                <w:szCs w:val="26"/>
              </w:rPr>
              <w:t xml:space="preserve"> </w:t>
            </w:r>
            <w:proofErr w:type="spellStart"/>
            <w:r w:rsidRPr="00B756CA">
              <w:rPr>
                <w:sz w:val="26"/>
                <w:szCs w:val="26"/>
              </w:rPr>
              <w:t>hiểu</w:t>
            </w:r>
            <w:proofErr w:type="spellEnd"/>
            <w:r w:rsidRPr="00B756C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thấp</w:t>
            </w:r>
            <w:proofErr w:type="spellEnd"/>
          </w:p>
        </w:tc>
        <w:tc>
          <w:tcPr>
            <w:tcW w:w="1350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350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  <w:proofErr w:type="spellStart"/>
            <w:r w:rsidRPr="00B756CA">
              <w:rPr>
                <w:sz w:val="26"/>
                <w:szCs w:val="26"/>
              </w:rPr>
              <w:t>Tổng</w:t>
            </w:r>
            <w:proofErr w:type="spellEnd"/>
            <w:r w:rsidRPr="00B756CA">
              <w:rPr>
                <w:sz w:val="26"/>
                <w:szCs w:val="26"/>
              </w:rPr>
              <w:t xml:space="preserve"> </w:t>
            </w:r>
          </w:p>
        </w:tc>
      </w:tr>
      <w:tr w:rsidR="00430B6B" w:rsidRPr="00B756CA" w:rsidTr="00430B6B">
        <w:trPr>
          <w:trHeight w:val="674"/>
          <w:jc w:val="center"/>
        </w:trPr>
        <w:tc>
          <w:tcPr>
            <w:tcW w:w="2249" w:type="dxa"/>
          </w:tcPr>
          <w:p w:rsidR="00430B6B" w:rsidRPr="00B756CA" w:rsidRDefault="00430B6B" w:rsidP="00430B6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: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597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3)</w:t>
            </w:r>
          </w:p>
        </w:tc>
        <w:tc>
          <w:tcPr>
            <w:tcW w:w="1449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2(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2,14)</w:t>
            </w:r>
          </w:p>
        </w:tc>
        <w:tc>
          <w:tcPr>
            <w:tcW w:w="1350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30B6B">
              <w:rPr>
                <w:sz w:val="26"/>
                <w:szCs w:val="26"/>
              </w:rPr>
              <w:t>(</w:t>
            </w:r>
            <w:proofErr w:type="spellStart"/>
            <w:r w:rsidR="00430B6B">
              <w:rPr>
                <w:sz w:val="26"/>
                <w:szCs w:val="26"/>
              </w:rPr>
              <w:t>Câu</w:t>
            </w:r>
            <w:proofErr w:type="spellEnd"/>
            <w:r w:rsidR="00430B6B"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,13</w:t>
            </w:r>
            <w:r w:rsidR="00430B6B">
              <w:rPr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:rsidR="00430B6B" w:rsidRPr="00B756CA" w:rsidRDefault="00C80EED" w:rsidP="00C80E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30B6B">
              <w:rPr>
                <w:sz w:val="26"/>
                <w:szCs w:val="26"/>
              </w:rPr>
              <w:t>(</w:t>
            </w:r>
            <w:proofErr w:type="spellStart"/>
            <w:r w:rsidR="00430B6B">
              <w:rPr>
                <w:sz w:val="26"/>
                <w:szCs w:val="26"/>
              </w:rPr>
              <w:t>Câu</w:t>
            </w:r>
            <w:proofErr w:type="spellEnd"/>
            <w:r w:rsidR="00430B6B">
              <w:rPr>
                <w:sz w:val="26"/>
                <w:szCs w:val="26"/>
              </w:rPr>
              <w:t xml:space="preserve"> 12)</w:t>
            </w:r>
          </w:p>
        </w:tc>
        <w:tc>
          <w:tcPr>
            <w:tcW w:w="1350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430B6B" w:rsidRPr="00B756CA" w:rsidTr="00430B6B">
        <w:trPr>
          <w:trHeight w:val="510"/>
          <w:jc w:val="center"/>
        </w:trPr>
        <w:tc>
          <w:tcPr>
            <w:tcW w:w="2249" w:type="dxa"/>
          </w:tcPr>
          <w:p w:rsidR="00430B6B" w:rsidRDefault="00430B6B" w:rsidP="009F750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: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1597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430B6B">
              <w:rPr>
                <w:sz w:val="26"/>
                <w:szCs w:val="26"/>
              </w:rPr>
              <w:t>(</w:t>
            </w:r>
            <w:proofErr w:type="spellStart"/>
            <w:r w:rsidR="00430B6B">
              <w:rPr>
                <w:sz w:val="26"/>
                <w:szCs w:val="26"/>
              </w:rPr>
              <w:t>Câu</w:t>
            </w:r>
            <w:proofErr w:type="spellEnd"/>
            <w:r w:rsidR="00430B6B">
              <w:rPr>
                <w:sz w:val="26"/>
                <w:szCs w:val="26"/>
              </w:rPr>
              <w:t xml:space="preserve"> 6,7,10</w:t>
            </w:r>
            <w:r>
              <w:rPr>
                <w:sz w:val="26"/>
                <w:szCs w:val="26"/>
              </w:rPr>
              <w:t>,15</w:t>
            </w:r>
            <w:r w:rsidR="00430B6B">
              <w:rPr>
                <w:sz w:val="26"/>
                <w:szCs w:val="26"/>
              </w:rPr>
              <w:t>)</w:t>
            </w:r>
          </w:p>
        </w:tc>
        <w:tc>
          <w:tcPr>
            <w:tcW w:w="1449" w:type="dxa"/>
          </w:tcPr>
          <w:p w:rsidR="00430B6B" w:rsidRPr="00B756CA" w:rsidRDefault="00C80EED" w:rsidP="00C80E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30B6B">
              <w:rPr>
                <w:sz w:val="26"/>
                <w:szCs w:val="26"/>
              </w:rPr>
              <w:t>(</w:t>
            </w:r>
            <w:proofErr w:type="spellStart"/>
            <w:r w:rsidR="00430B6B">
              <w:rPr>
                <w:sz w:val="26"/>
                <w:szCs w:val="26"/>
              </w:rPr>
              <w:t>Câu</w:t>
            </w:r>
            <w:proofErr w:type="spellEnd"/>
            <w:r w:rsidR="00430B6B">
              <w:rPr>
                <w:sz w:val="26"/>
                <w:szCs w:val="26"/>
              </w:rPr>
              <w:t xml:space="preserve"> 8,</w:t>
            </w:r>
            <w:r>
              <w:rPr>
                <w:sz w:val="26"/>
                <w:szCs w:val="26"/>
              </w:rPr>
              <w:t>,9,</w:t>
            </w:r>
            <w:r w:rsidR="00430B6B">
              <w:rPr>
                <w:sz w:val="26"/>
                <w:szCs w:val="26"/>
              </w:rPr>
              <w:t>11)</w:t>
            </w:r>
          </w:p>
        </w:tc>
        <w:tc>
          <w:tcPr>
            <w:tcW w:w="1350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16)</w:t>
            </w:r>
          </w:p>
        </w:tc>
        <w:tc>
          <w:tcPr>
            <w:tcW w:w="1350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430B6B" w:rsidRPr="00B756CA" w:rsidTr="00430B6B">
        <w:trPr>
          <w:jc w:val="center"/>
        </w:trPr>
        <w:tc>
          <w:tcPr>
            <w:tcW w:w="2249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: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lỏng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1597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4)</w:t>
            </w:r>
          </w:p>
        </w:tc>
        <w:tc>
          <w:tcPr>
            <w:tcW w:w="1449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20)</w:t>
            </w:r>
          </w:p>
        </w:tc>
        <w:tc>
          <w:tcPr>
            <w:tcW w:w="1350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18)</w:t>
            </w:r>
          </w:p>
        </w:tc>
        <w:tc>
          <w:tcPr>
            <w:tcW w:w="1350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19)</w:t>
            </w:r>
          </w:p>
        </w:tc>
        <w:tc>
          <w:tcPr>
            <w:tcW w:w="1350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430B6B" w:rsidRPr="00B756CA" w:rsidTr="00430B6B">
        <w:trPr>
          <w:jc w:val="center"/>
        </w:trPr>
        <w:tc>
          <w:tcPr>
            <w:tcW w:w="2249" w:type="dxa"/>
          </w:tcPr>
          <w:p w:rsidR="00430B6B" w:rsidRPr="00B756CA" w:rsidRDefault="00C80EED" w:rsidP="00430B6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: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97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2(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5,17)</w:t>
            </w:r>
          </w:p>
        </w:tc>
        <w:tc>
          <w:tcPr>
            <w:tcW w:w="1449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:rsidR="00430B6B" w:rsidRPr="00B756CA" w:rsidRDefault="00430B6B" w:rsidP="009F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:rsidR="00430B6B" w:rsidRPr="00B756CA" w:rsidRDefault="00C80EED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430B6B" w:rsidRPr="00B756CA" w:rsidTr="00430B6B">
        <w:trPr>
          <w:jc w:val="center"/>
        </w:trPr>
        <w:tc>
          <w:tcPr>
            <w:tcW w:w="2249" w:type="dxa"/>
          </w:tcPr>
          <w:p w:rsidR="00430B6B" w:rsidRPr="00B756CA" w:rsidRDefault="00430B6B" w:rsidP="009F750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756CA">
              <w:rPr>
                <w:b/>
                <w:sz w:val="26"/>
                <w:szCs w:val="26"/>
              </w:rPr>
              <w:t>Tổng</w:t>
            </w:r>
            <w:proofErr w:type="spellEnd"/>
            <w:r w:rsidRPr="00B756CA">
              <w:rPr>
                <w:b/>
                <w:sz w:val="26"/>
                <w:szCs w:val="26"/>
              </w:rPr>
              <w:t xml:space="preserve"> </w:t>
            </w:r>
          </w:p>
          <w:p w:rsidR="00430B6B" w:rsidRPr="00B756CA" w:rsidRDefault="00430B6B" w:rsidP="009F75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97" w:type="dxa"/>
          </w:tcPr>
          <w:p w:rsidR="00430B6B" w:rsidRPr="00B756CA" w:rsidRDefault="00AE22D6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49" w:type="dxa"/>
          </w:tcPr>
          <w:p w:rsidR="00430B6B" w:rsidRPr="00B756CA" w:rsidRDefault="00AE22D6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:rsidR="00430B6B" w:rsidRPr="00B756CA" w:rsidRDefault="00AE22D6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:rsidR="00430B6B" w:rsidRPr="00B756CA" w:rsidRDefault="00AE22D6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430B6B" w:rsidRPr="00B756CA" w:rsidRDefault="00AE22D6" w:rsidP="009F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</w:tbl>
    <w:p w:rsidR="000959CC" w:rsidRDefault="000959CC" w:rsidP="000959CC">
      <w:pPr>
        <w:jc w:val="center"/>
        <w:rPr>
          <w:b/>
          <w:sz w:val="26"/>
          <w:szCs w:val="26"/>
        </w:rPr>
      </w:pPr>
    </w:p>
    <w:p w:rsidR="000959CC" w:rsidRDefault="000959CC" w:rsidP="000959CC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Phần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luận</w:t>
      </w:r>
      <w:proofErr w:type="spellEnd"/>
      <w:r>
        <w:rPr>
          <w:b/>
          <w:sz w:val="26"/>
          <w:szCs w:val="26"/>
        </w:rPr>
        <w:t xml:space="preserve"> </w:t>
      </w:r>
      <w:r w:rsidR="00C80EED">
        <w:rPr>
          <w:b/>
          <w:sz w:val="26"/>
          <w:szCs w:val="26"/>
        </w:rPr>
        <w:t>50</w:t>
      </w:r>
      <w:r>
        <w:rPr>
          <w:b/>
          <w:sz w:val="26"/>
          <w:szCs w:val="26"/>
        </w:rPr>
        <w:t xml:space="preserve">% </w:t>
      </w:r>
    </w:p>
    <w:p w:rsidR="00AE22D6" w:rsidRDefault="00C80EED">
      <w:proofErr w:type="spellStart"/>
      <w:r>
        <w:t>Chương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proofErr w:type="gramStart"/>
      <w:r>
        <w:t>toàn</w:t>
      </w:r>
      <w:proofErr w:type="spellEnd"/>
      <w:r w:rsidR="00AE22D6">
        <w:t>(</w:t>
      </w:r>
      <w:proofErr w:type="gramEnd"/>
      <w:r w:rsidR="00AE22D6">
        <w:t xml:space="preserve">3đ) . </w:t>
      </w:r>
      <w:proofErr w:type="spellStart"/>
      <w:r w:rsidR="00AE22D6">
        <w:t>Trong</w:t>
      </w:r>
      <w:proofErr w:type="spellEnd"/>
      <w:r w:rsidR="00AE22D6">
        <w:t xml:space="preserve"> </w:t>
      </w:r>
      <w:proofErr w:type="spellStart"/>
      <w:r w:rsidR="00AE22D6">
        <w:t>đó</w:t>
      </w:r>
      <w:proofErr w:type="spellEnd"/>
      <w:r w:rsidR="00AE22D6">
        <w:t xml:space="preserve"> </w:t>
      </w:r>
      <w:proofErr w:type="spellStart"/>
      <w:r w:rsidR="00AE22D6">
        <w:t>mức</w:t>
      </w:r>
      <w:proofErr w:type="spellEnd"/>
      <w:r w:rsidR="00AE22D6">
        <w:t xml:space="preserve"> </w:t>
      </w:r>
      <w:proofErr w:type="spellStart"/>
      <w:r w:rsidR="00AE22D6">
        <w:t>độ</w:t>
      </w:r>
      <w:proofErr w:type="spellEnd"/>
      <w:r w:rsidR="00AE22D6">
        <w:t xml:space="preserve"> VDT 2đ</w:t>
      </w:r>
    </w:p>
    <w:p w:rsidR="00AE22D6" w:rsidRDefault="00AE22D6">
      <w:r>
        <w:t xml:space="preserve">                                                                                        VDC 1đ</w:t>
      </w:r>
    </w:p>
    <w:p w:rsidR="000959CC" w:rsidRDefault="00AE22D6">
      <w:proofErr w:type="spellStart"/>
      <w:r>
        <w:t>C</w:t>
      </w:r>
      <w:r w:rsidR="00C80EED">
        <w:t>hương</w:t>
      </w:r>
      <w:proofErr w:type="spellEnd"/>
      <w:r w:rsidR="00C80EED">
        <w:t xml:space="preserve"> </w:t>
      </w:r>
      <w:proofErr w:type="spellStart"/>
      <w:r w:rsidR="00C80EED">
        <w:t>chất</w:t>
      </w:r>
      <w:proofErr w:type="spellEnd"/>
      <w:r w:rsidR="00C80EED">
        <w:t xml:space="preserve"> </w:t>
      </w:r>
      <w:proofErr w:type="spellStart"/>
      <w:r w:rsidR="00C80EED">
        <w:t>khí</w:t>
      </w:r>
      <w:proofErr w:type="spellEnd"/>
      <w:r>
        <w:t xml:space="preserve"> (2đ)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VDT</w:t>
      </w:r>
    </w:p>
    <w:sectPr w:rsidR="000959CC" w:rsidSect="00D57D5F">
      <w:pgSz w:w="11909" w:h="16834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0959CC"/>
    <w:rsid w:val="000959CC"/>
    <w:rsid w:val="00430B6B"/>
    <w:rsid w:val="00AE22D6"/>
    <w:rsid w:val="00C80EED"/>
    <w:rsid w:val="00D57D5F"/>
    <w:rsid w:val="00E039CD"/>
    <w:rsid w:val="00EC4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D5F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4</cp:revision>
  <dcterms:created xsi:type="dcterms:W3CDTF">2017-04-27T03:24:00Z</dcterms:created>
  <dcterms:modified xsi:type="dcterms:W3CDTF">2017-04-27T09:33:00Z</dcterms:modified>
</cp:coreProperties>
</file>